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rPr>
          <w:color w:val="545454"/>
          <w:sz w:val="32"/>
          <w:szCs w:val="32"/>
          <w:u w:color="545454"/>
          <w:rtl w:val="0"/>
        </w:rPr>
      </w:pPr>
      <w:r>
        <w:rPr>
          <w:rFonts w:ascii="Helvetica" w:cs="Arial Unicode MS" w:hAnsi="Arial Unicode MS" w:eastAsia="Arial Unicode MS"/>
          <w:b w:val="1"/>
          <w:bCs w:val="1"/>
          <w:color w:val="545454"/>
          <w:sz w:val="32"/>
          <w:szCs w:val="32"/>
          <w:u w:color="545454"/>
          <w:rtl w:val="0"/>
          <w:lang w:val="en-US"/>
        </w:rPr>
        <w:t>M</w:t>
      </w:r>
      <w:r>
        <w:rPr>
          <w:rFonts w:ascii="Helvetica" w:cs="Arial Unicode MS" w:hAnsi="Arial Unicode MS" w:eastAsia="Arial Unicode MS"/>
          <w:b w:val="1"/>
          <w:bCs w:val="1"/>
          <w:color w:val="545454"/>
          <w:sz w:val="32"/>
          <w:szCs w:val="32"/>
          <w:u w:color="545454"/>
          <w:rtl w:val="0"/>
          <w:lang w:val="it-IT"/>
        </w:rPr>
        <w:t>ission</w:t>
      </w:r>
      <w:r>
        <w:rPr>
          <w:rFonts w:ascii="Helvetica" w:cs="Arial Unicode MS" w:hAnsi="Arial Unicode MS" w:eastAsia="Arial Unicode MS"/>
          <w:b w:val="1"/>
          <w:bCs w:val="1"/>
          <w:color w:val="545454"/>
          <w:sz w:val="32"/>
          <w:szCs w:val="32"/>
          <w:u w:color="545454"/>
          <w:rtl w:val="0"/>
          <w:lang w:val="en-US"/>
        </w:rPr>
        <w:t xml:space="preserve">: </w:t>
      </w:r>
      <w:r>
        <w:rPr>
          <w:rFonts w:ascii="Helvetica" w:cs="Arial Unicode MS" w:hAnsi="Arial Unicode MS" w:eastAsia="Arial Unicode MS"/>
          <w:color w:val="545454"/>
          <w:sz w:val="32"/>
          <w:szCs w:val="32"/>
          <w:u w:color="545454"/>
          <w:rtl w:val="0"/>
          <w:lang w:val="en-US"/>
        </w:rPr>
        <w:t xml:space="preserve"> </w:t>
      </w:r>
    </w:p>
    <w:p>
      <w:pPr>
        <w:pStyle w:val="Default"/>
        <w:rPr>
          <w:color w:val="545454"/>
          <w:sz w:val="28"/>
          <w:szCs w:val="28"/>
          <w:u w:color="545454"/>
          <w:rtl w:val="0"/>
        </w:rPr>
      </w:pPr>
      <w:r>
        <w:rPr>
          <w:rFonts w:ascii="Helvetica" w:cs="Arial Unicode MS" w:hAnsi="Arial Unicode MS" w:eastAsia="Arial Unicode MS"/>
          <w:color w:val="545454"/>
          <w:sz w:val="28"/>
          <w:szCs w:val="28"/>
          <w:u w:color="545454"/>
          <w:rtl w:val="0"/>
          <w:lang w:val="en-US"/>
        </w:rPr>
        <w:t>My mission is to</w:t>
      </w:r>
      <w:r>
        <w:rPr>
          <w:rFonts w:ascii="Helvetica" w:cs="Arial Unicode MS" w:hAnsi="Arial Unicode MS" w:eastAsia="Arial Unicode MS"/>
          <w:color w:val="545454"/>
          <w:sz w:val="28"/>
          <w:szCs w:val="28"/>
          <w:u w:color="545454"/>
          <w:rtl w:val="0"/>
          <w:lang w:val="en-US"/>
        </w:rPr>
        <w:t xml:space="preserve"> address mental health issues using traditional western counseling methods and eastern wellness holistic practices to</w:t>
      </w:r>
      <w:r>
        <w:rPr>
          <w:rFonts w:ascii="Helvetica" w:cs="Arial Unicode MS" w:hAnsi="Arial Unicode MS" w:eastAsia="Arial Unicode MS"/>
          <w:color w:val="545454"/>
          <w:sz w:val="28"/>
          <w:szCs w:val="28"/>
          <w:u w:color="545454"/>
          <w:rtl w:val="0"/>
          <w:lang w:val="en-US"/>
        </w:rPr>
        <w:t xml:space="preserve"> inspire my clients by providing tools to</w:t>
      </w:r>
      <w:r>
        <w:rPr>
          <w:rFonts w:ascii="Arial Unicode MS" w:cs="Arial Unicode MS" w:hAnsi="Helvetica" w:eastAsia="Arial Unicode MS" w:hint="default"/>
          <w:color w:val="545454"/>
          <w:sz w:val="28"/>
          <w:szCs w:val="28"/>
          <w:u w:color="545454"/>
          <w:rtl w:val="0"/>
          <w:lang w:val="en-US"/>
        </w:rPr>
        <w:t> </w:t>
      </w:r>
      <w:r>
        <w:rPr>
          <w:rFonts w:ascii="Helvetica" w:cs="Arial Unicode MS" w:hAnsi="Arial Unicode MS" w:eastAsia="Arial Unicode MS"/>
          <w:color w:val="545454"/>
          <w:sz w:val="28"/>
          <w:szCs w:val="28"/>
          <w:u w:color="545454"/>
          <w:rtl w:val="0"/>
          <w:lang w:val="en-US"/>
        </w:rPr>
        <w:t>interpret and respond to situations differently. I offer new paradigms to understand themselves, as well as the reasons for</w:t>
      </w:r>
      <w:r>
        <w:rPr>
          <w:rFonts w:ascii="Arial Unicode MS" w:cs="Arial Unicode MS" w:hAnsi="Helvetica" w:eastAsia="Arial Unicode MS" w:hint="default"/>
          <w:color w:val="545454"/>
          <w:sz w:val="28"/>
          <w:szCs w:val="28"/>
          <w:u w:color="545454"/>
          <w:rtl w:val="0"/>
          <w:lang w:val="en-US"/>
        </w:rPr>
        <w:t> </w:t>
      </w:r>
      <w:r>
        <w:rPr>
          <w:rFonts w:ascii="Helvetica" w:cs="Arial Unicode MS" w:hAnsi="Arial Unicode MS" w:eastAsia="Arial Unicode MS"/>
          <w:color w:val="545454"/>
          <w:sz w:val="28"/>
          <w:szCs w:val="28"/>
          <w:u w:color="545454"/>
          <w:rtl w:val="0"/>
          <w:lang w:val="en-US"/>
        </w:rPr>
        <w:t>their feelings. I help my clients see situations as opportunities to grow and evolve, in order to experience more good in life. My mission is also to encourage my clients by offering focus and clarification on what steps to take to improve. My style is behavioral and humanistic and collaborative and cooperative.</w:t>
      </w:r>
      <w:r>
        <w:rPr>
          <w:rFonts w:ascii="Arial Unicode MS" w:cs="Arial Unicode MS" w:hAnsi="Helvetica" w:eastAsia="Arial Unicode MS" w:hint="default"/>
          <w:color w:val="545454"/>
          <w:sz w:val="28"/>
          <w:szCs w:val="28"/>
          <w:u w:color="545454"/>
          <w:rtl w:val="0"/>
          <w:lang w:val="en-US"/>
        </w:rPr>
        <w:t xml:space="preserve">  </w:t>
      </w:r>
      <w:r>
        <w:rPr>
          <w:rFonts w:ascii="Helvetica" w:cs="Arial Unicode MS" w:hAnsi="Arial Unicode MS" w:eastAsia="Arial Unicode MS"/>
          <w:color w:val="545454"/>
          <w:sz w:val="28"/>
          <w:szCs w:val="28"/>
          <w:u w:color="545454"/>
          <w:rtl w:val="0"/>
          <w:lang w:val="en-US"/>
        </w:rPr>
        <w:t>My role is to help clients solve lifelong issues, at higher and higher levels, to increase life satisfaction and happiness.</w:t>
      </w:r>
    </w:p>
    <w:p>
      <w:pPr>
        <w:pStyle w:val="Default"/>
        <w:rPr>
          <w:rFonts w:ascii="Verdana" w:cs="Verdana" w:hAnsi="Verdana" w:eastAsia="Verdana"/>
          <w:i w:val="1"/>
          <w:iCs w:val="1"/>
          <w:color w:val="4c4c4c"/>
          <w:sz w:val="28"/>
          <w:szCs w:val="28"/>
          <w:u w:color="4c4c4c"/>
          <w:rtl w:val="0"/>
        </w:rPr>
      </w:pPr>
      <w:r>
        <w:rPr>
          <w:rFonts w:ascii="Verdana"/>
          <w:i w:val="1"/>
          <w:iCs w:val="1"/>
          <w:color w:val="4c4c4c"/>
          <w:sz w:val="28"/>
          <w:szCs w:val="28"/>
          <w:u w:color="4c4c4c"/>
          <w:rtl w:val="0"/>
          <w:lang w:val="en-US"/>
        </w:rPr>
        <w:t>Therapy only works from the heart.</w:t>
      </w:r>
    </w:p>
    <w:p>
      <w:pPr>
        <w:pStyle w:val="Default"/>
        <w:rPr>
          <w:color w:val="525252"/>
          <w:sz w:val="28"/>
          <w:szCs w:val="28"/>
          <w:u w:color="525252"/>
          <w:rtl w:val="0"/>
        </w:rPr>
      </w:pPr>
      <w:r>
        <w:rPr>
          <w:rFonts w:ascii="Helvetica" w:cs="Arial Unicode MS" w:hAnsi="Arial Unicode MS" w:eastAsia="Arial Unicode MS"/>
          <w:color w:val="525252"/>
          <w:sz w:val="28"/>
          <w:szCs w:val="28"/>
          <w:u w:color="525252"/>
          <w:rtl w:val="0"/>
          <w:lang w:val="en-US"/>
        </w:rPr>
        <w:t>The love of the client for him/herself, continually increases as pain, stress, fear and blockages are transformed. Through my skills and openness, the client can acknowledge his/her tensions, blockages and fears in order for</w:t>
      </w:r>
      <w:r>
        <w:rPr>
          <w:rFonts w:ascii="Arial Unicode MS" w:cs="Arial Unicode MS" w:hAnsi="Helvetica" w:eastAsia="Arial Unicode MS" w:hint="default"/>
          <w:color w:val="525252"/>
          <w:sz w:val="28"/>
          <w:szCs w:val="28"/>
          <w:u w:color="525252"/>
          <w:rtl w:val="0"/>
          <w:lang w:val="en-US"/>
        </w:rPr>
        <w:t> </w:t>
      </w:r>
      <w:r>
        <w:rPr>
          <w:rFonts w:ascii="Helvetica" w:cs="Arial Unicode MS" w:hAnsi="Arial Unicode MS" w:eastAsia="Arial Unicode MS"/>
          <w:color w:val="525252"/>
          <w:sz w:val="28"/>
          <w:szCs w:val="28"/>
          <w:u w:color="525252"/>
          <w:rtl w:val="0"/>
          <w:lang w:val="en-US"/>
        </w:rPr>
        <w:t>transformation to</w:t>
      </w:r>
      <w:r>
        <w:rPr>
          <w:rFonts w:ascii="Arial Unicode MS" w:cs="Arial Unicode MS" w:hAnsi="Helvetica" w:eastAsia="Arial Unicode MS" w:hint="default"/>
          <w:color w:val="525252"/>
          <w:sz w:val="28"/>
          <w:szCs w:val="28"/>
          <w:u w:color="525252"/>
          <w:rtl w:val="0"/>
          <w:lang w:val="en-US"/>
        </w:rPr>
        <w:t> </w:t>
      </w:r>
      <w:r>
        <w:rPr>
          <w:rFonts w:ascii="Helvetica" w:cs="Arial Unicode MS" w:hAnsi="Arial Unicode MS" w:eastAsia="Arial Unicode MS"/>
          <w:color w:val="525252"/>
          <w:sz w:val="28"/>
          <w:szCs w:val="28"/>
          <w:u w:color="525252"/>
          <w:rtl w:val="0"/>
          <w:lang w:val="en-US"/>
        </w:rPr>
        <w:t>take place. In the client, all the resources for transformation are always present and in therapy we see the person</w:t>
      </w:r>
      <w:r>
        <w:rPr>
          <w:rFonts w:ascii="Arial Unicode MS" w:cs="Arial Unicode MS" w:hAnsi="Helvetica" w:eastAsia="Arial Unicode MS" w:hint="default"/>
          <w:color w:val="525252"/>
          <w:sz w:val="28"/>
          <w:szCs w:val="28"/>
          <w:u w:color="525252"/>
          <w:rtl w:val="0"/>
          <w:lang w:val="en-US"/>
        </w:rPr>
        <w:t> </w:t>
      </w:r>
      <w:r>
        <w:rPr>
          <w:rFonts w:ascii="Helvetica" w:cs="Arial Unicode MS" w:hAnsi="Arial Unicode MS" w:eastAsia="Arial Unicode MS"/>
          <w:color w:val="525252"/>
          <w:sz w:val="28"/>
          <w:szCs w:val="28"/>
          <w:u w:color="525252"/>
          <w:rtl w:val="0"/>
          <w:lang w:val="en-US"/>
        </w:rPr>
        <w:t>behind all problems and blockages, a completely free and whole individual. The client can thus, fully live his/her</w:t>
      </w:r>
      <w:r>
        <w:rPr>
          <w:rFonts w:ascii="Arial Unicode MS" w:cs="Arial Unicode MS" w:hAnsi="Helvetica" w:eastAsia="Arial Unicode MS" w:hint="default"/>
          <w:color w:val="525252"/>
          <w:sz w:val="28"/>
          <w:szCs w:val="28"/>
          <w:u w:color="525252"/>
          <w:rtl w:val="0"/>
          <w:lang w:val="en-US"/>
        </w:rPr>
        <w:t> </w:t>
      </w:r>
      <w:r>
        <w:rPr>
          <w:rFonts w:ascii="Helvetica" w:cs="Arial Unicode MS" w:hAnsi="Arial Unicode MS" w:eastAsia="Arial Unicode MS"/>
          <w:color w:val="525252"/>
          <w:sz w:val="28"/>
          <w:szCs w:val="28"/>
          <w:u w:color="525252"/>
          <w:rtl w:val="0"/>
          <w:lang w:val="en-US"/>
        </w:rPr>
        <w:t>personal Aliveness &amp; Embodiment in life.</w:t>
      </w:r>
    </w:p>
    <w:p>
      <w:pPr>
        <w:pStyle w:val="Default"/>
        <w:rPr>
          <w:color w:val="525252"/>
          <w:sz w:val="28"/>
          <w:szCs w:val="28"/>
          <w:u w:color="525252"/>
          <w:rtl w:val="0"/>
        </w:rPr>
      </w:pPr>
    </w:p>
    <w:p>
      <w:pPr>
        <w:pStyle w:val="Default"/>
        <w:rPr>
          <w:b w:val="1"/>
          <w:bCs w:val="1"/>
          <w:color w:val="545454"/>
          <w:sz w:val="32"/>
          <w:szCs w:val="32"/>
          <w:u w:color="545454"/>
          <w:rtl w:val="0"/>
        </w:rPr>
      </w:pPr>
      <w:r>
        <w:rPr>
          <w:rFonts w:ascii="Helvetica" w:cs="Arial Unicode MS" w:hAnsi="Arial Unicode MS" w:eastAsia="Arial Unicode MS"/>
          <w:b w:val="1"/>
          <w:bCs w:val="1"/>
          <w:color w:val="545454"/>
          <w:sz w:val="32"/>
          <w:szCs w:val="32"/>
          <w:u w:color="545454"/>
          <w:rtl w:val="0"/>
          <w:lang w:val="en-US"/>
        </w:rPr>
        <w:t>Living Creed:  In attached folder</w:t>
      </w:r>
    </w:p>
    <w:p>
      <w:pPr>
        <w:pStyle w:val="Default"/>
        <w:rPr>
          <w:color w:val="545454"/>
          <w:sz w:val="38"/>
          <w:szCs w:val="38"/>
          <w:u w:color="545454"/>
          <w:rtl w:val="0"/>
        </w:rPr>
      </w:pPr>
    </w:p>
    <w:p>
      <w:pPr>
        <w:pStyle w:val="Default"/>
        <w:rPr>
          <w:color w:val="545454"/>
          <w:sz w:val="28"/>
          <w:szCs w:val="28"/>
          <w:u w:color="545454"/>
          <w:rtl w:val="0"/>
        </w:rPr>
      </w:pPr>
      <w:r>
        <w:rPr>
          <w:rFonts w:ascii="Helvetica" w:cs="Arial Unicode MS" w:hAnsi="Arial Unicode MS" w:eastAsia="Arial Unicode MS"/>
          <w:b w:val="1"/>
          <w:bCs w:val="1"/>
          <w:color w:val="545454"/>
          <w:sz w:val="32"/>
          <w:szCs w:val="32"/>
          <w:u w:color="545454"/>
          <w:rtl w:val="0"/>
          <w:lang w:val="en-US"/>
        </w:rPr>
        <w:t>Target A</w:t>
      </w:r>
      <w:r>
        <w:rPr>
          <w:rFonts w:ascii="Helvetica" w:cs="Arial Unicode MS" w:hAnsi="Arial Unicode MS" w:eastAsia="Arial Unicode MS"/>
          <w:b w:val="1"/>
          <w:bCs w:val="1"/>
          <w:color w:val="545454"/>
          <w:sz w:val="32"/>
          <w:szCs w:val="32"/>
          <w:u w:color="545454"/>
          <w:rtl w:val="0"/>
          <w:lang w:val="es-ES_tradnl"/>
        </w:rPr>
        <w:t>udience</w:t>
      </w:r>
      <w:r>
        <w:rPr>
          <w:rFonts w:ascii="Helvetica" w:cs="Arial Unicode MS" w:hAnsi="Arial Unicode MS" w:eastAsia="Arial Unicode MS"/>
          <w:b w:val="1"/>
          <w:bCs w:val="1"/>
          <w:color w:val="545454"/>
          <w:sz w:val="32"/>
          <w:szCs w:val="32"/>
          <w:u w:color="545454"/>
          <w:rtl w:val="0"/>
          <w:lang w:val="en-US"/>
        </w:rPr>
        <w:t>:</w:t>
      </w:r>
      <w:r>
        <w:rPr>
          <w:rFonts w:ascii="Helvetica" w:cs="Arial Unicode MS" w:hAnsi="Arial Unicode MS" w:eastAsia="Arial Unicode MS"/>
          <w:color w:val="545454"/>
          <w:sz w:val="28"/>
          <w:szCs w:val="28"/>
          <w:u w:color="545454"/>
          <w:rtl w:val="0"/>
          <w:lang w:val="en-US"/>
        </w:rPr>
        <w:t xml:space="preserve"> </w:t>
      </w:r>
    </w:p>
    <w:p>
      <w:pPr>
        <w:pStyle w:val="Default"/>
        <w:rPr>
          <w:color w:val="545454"/>
          <w:sz w:val="28"/>
          <w:szCs w:val="28"/>
          <w:u w:color="545454"/>
          <w:rtl w:val="0"/>
        </w:rPr>
      </w:pPr>
      <w:r>
        <w:rPr>
          <w:rFonts w:ascii="Helvetica" w:cs="Arial Unicode MS" w:hAnsi="Arial Unicode MS" w:eastAsia="Arial Unicode MS"/>
          <w:color w:val="545454"/>
          <w:sz w:val="28"/>
          <w:szCs w:val="28"/>
          <w:u w:color="545454"/>
          <w:rtl w:val="0"/>
          <w:lang w:val="en-US"/>
        </w:rPr>
        <w:t>People struggling with depression; anxiety; mood disorders; grief; loneliness; confusion; shame about mental health challenges; Soul Searchers; Conscious Choice-Makers; People who are sick and tired of being sick and tired</w:t>
      </w:r>
      <w:r>
        <w:rPr>
          <w:rFonts w:ascii="Arial Unicode MS" w:cs="Arial Unicode MS" w:hAnsi="Helvetica" w:eastAsia="Arial Unicode MS" w:hint="default"/>
          <w:color w:val="545454"/>
          <w:sz w:val="28"/>
          <w:szCs w:val="28"/>
          <w:u w:color="545454"/>
          <w:rtl w:val="0"/>
          <w:lang w:val="en-US"/>
        </w:rPr>
        <w:t>…</w:t>
      </w:r>
    </w:p>
    <w:p>
      <w:pPr>
        <w:pStyle w:val="Default"/>
        <w:rPr>
          <w:color w:val="545454"/>
          <w:sz w:val="38"/>
          <w:szCs w:val="38"/>
          <w:u w:color="545454"/>
          <w:rtl w:val="0"/>
        </w:rPr>
      </w:pPr>
    </w:p>
    <w:p>
      <w:pPr>
        <w:pStyle w:val="Default"/>
        <w:rPr>
          <w:b w:val="1"/>
          <w:bCs w:val="1"/>
          <w:color w:val="545454"/>
          <w:sz w:val="32"/>
          <w:szCs w:val="32"/>
          <w:u w:color="545454"/>
          <w:rtl w:val="0"/>
        </w:rPr>
      </w:pPr>
      <w:r>
        <w:rPr>
          <w:rFonts w:ascii="Helvetica" w:cs="Arial Unicode MS" w:hAnsi="Arial Unicode MS" w:eastAsia="Arial Unicode MS"/>
          <w:b w:val="1"/>
          <w:bCs w:val="1"/>
          <w:color w:val="545454"/>
          <w:sz w:val="32"/>
          <w:szCs w:val="32"/>
          <w:u w:color="545454"/>
          <w:rtl w:val="0"/>
          <w:lang w:val="en-US"/>
        </w:rPr>
        <w:t>Brand Personality:</w:t>
      </w:r>
    </w:p>
    <w:p>
      <w:pPr>
        <w:pStyle w:val="Default"/>
        <w:rPr>
          <w:color w:val="545454"/>
          <w:sz w:val="28"/>
          <w:szCs w:val="28"/>
          <w:u w:color="545454"/>
          <w:rtl w:val="0"/>
        </w:rPr>
      </w:pPr>
      <w:r>
        <w:rPr>
          <w:rFonts w:ascii="Helvetica" w:cs="Arial Unicode MS" w:hAnsi="Arial Unicode MS" w:eastAsia="Arial Unicode MS"/>
          <w:color w:val="545454"/>
          <w:sz w:val="28"/>
          <w:szCs w:val="28"/>
          <w:u w:color="545454"/>
          <w:rtl w:val="0"/>
          <w:lang w:val="en-US"/>
        </w:rPr>
        <w:t>Soothing;  Approachable; Classy; Respectful; Androgynous; Hopeful; Peaceful; Calming; Mystical; Safe; Competent; Professional; Subtle; Transformational; Strong on the Inside yet Soft on the Outside</w:t>
      </w:r>
      <w:r>
        <w:rPr>
          <w:rFonts w:ascii="Arial Unicode MS" w:cs="Arial Unicode MS" w:hAnsi="Helvetica" w:eastAsia="Arial Unicode MS" w:hint="default"/>
          <w:color w:val="545454"/>
          <w:sz w:val="28"/>
          <w:szCs w:val="28"/>
          <w:u w:color="545454"/>
          <w:rtl w:val="0"/>
          <w:lang w:val="en-US"/>
        </w:rPr>
        <w:t>…</w:t>
      </w:r>
    </w:p>
    <w:p>
      <w:pPr>
        <w:pStyle w:val="Default"/>
        <w:rPr>
          <w:color w:val="545454"/>
          <w:sz w:val="38"/>
          <w:szCs w:val="38"/>
          <w:u w:color="545454"/>
          <w:rtl w:val="0"/>
        </w:rPr>
      </w:pPr>
    </w:p>
    <w:p>
      <w:pPr>
        <w:pStyle w:val="Default"/>
        <w:rPr>
          <w:color w:val="545454"/>
          <w:sz w:val="38"/>
          <w:szCs w:val="38"/>
          <w:u w:color="545454"/>
          <w:rtl w:val="0"/>
        </w:rPr>
      </w:pPr>
    </w:p>
    <w:p>
      <w:pPr>
        <w:pStyle w:val="Default"/>
      </w:pPr>
      <w:r>
        <w:rPr>
          <w:color w:val="545454"/>
          <w:sz w:val="38"/>
          <w:szCs w:val="38"/>
          <w:u w:color="545454"/>
          <w:rtl w:val="0"/>
        </w:rPr>
        <w:br w:type="textWrapping"/>
      </w:r>
      <w:r>
        <w:rPr>
          <w:color w:val="545454"/>
          <w:sz w:val="38"/>
          <w:szCs w:val="38"/>
          <w:u w:color="545454"/>
          <w:rtl w:val="0"/>
        </w:rPr>
        <w:br w:type="page"/>
      </w:r>
    </w:p>
    <w:p>
      <w:pPr>
        <w:pStyle w:val="Default"/>
      </w:pP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Default">
    <w:name w:val="Default"/>
    <w:next w:val="Default"/>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